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853CC" w14:textId="77777777" w:rsidR="004953DD" w:rsidRDefault="00DA46DE">
      <w:pPr>
        <w:rPr>
          <w:b/>
          <w:sz w:val="24"/>
        </w:rPr>
      </w:pPr>
      <w:r>
        <w:rPr>
          <w:b/>
          <w:sz w:val="24"/>
        </w:rPr>
        <w:t xml:space="preserve">ESU : </w:t>
      </w:r>
      <w:r w:rsidR="004953DD" w:rsidRPr="004953DD">
        <w:rPr>
          <w:b/>
          <w:sz w:val="24"/>
        </w:rPr>
        <w:t>NON-CONFORMITE</w:t>
      </w:r>
      <w:r w:rsidR="004953DD">
        <w:rPr>
          <w:b/>
          <w:sz w:val="24"/>
        </w:rPr>
        <w:t>S</w:t>
      </w:r>
      <w:r w:rsidR="004953DD" w:rsidRPr="004953DD">
        <w:rPr>
          <w:b/>
          <w:sz w:val="24"/>
        </w:rPr>
        <w:t xml:space="preserve"> – ACTIONS CORRECTIVES</w:t>
      </w:r>
    </w:p>
    <w:tbl>
      <w:tblPr>
        <w:tblStyle w:val="Grilledutableau"/>
        <w:tblW w:w="1545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960"/>
        <w:gridCol w:w="3260"/>
        <w:gridCol w:w="1701"/>
        <w:gridCol w:w="1294"/>
        <w:gridCol w:w="6237"/>
      </w:tblGrid>
      <w:tr w:rsidR="00CA3069" w:rsidRPr="004953DD" w14:paraId="2CD73EED" w14:textId="77777777" w:rsidTr="001A0172">
        <w:trPr>
          <w:trHeight w:val="506"/>
        </w:trPr>
        <w:tc>
          <w:tcPr>
            <w:tcW w:w="2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F3A8C1" w14:textId="77777777" w:rsidR="00CA3069" w:rsidRPr="004953DD" w:rsidRDefault="00CA3069" w:rsidP="003D0CA5">
            <w:pPr>
              <w:jc w:val="center"/>
              <w:rPr>
                <w:b/>
              </w:rPr>
            </w:pPr>
            <w:r w:rsidRPr="004953DD">
              <w:rPr>
                <w:b/>
              </w:rPr>
              <w:t>Non conformités</w:t>
            </w:r>
          </w:p>
        </w:tc>
        <w:tc>
          <w:tcPr>
            <w:tcW w:w="3260" w:type="dxa"/>
            <w:tcBorders>
              <w:top w:val="single" w:sz="18" w:space="0" w:color="auto"/>
              <w:bottom w:val="single" w:sz="18" w:space="0" w:color="auto"/>
            </w:tcBorders>
          </w:tcPr>
          <w:p w14:paraId="0F9DC052" w14:textId="77777777" w:rsidR="00CA3069" w:rsidRDefault="00CA3069" w:rsidP="00F43D24">
            <w:pPr>
              <w:jc w:val="center"/>
              <w:rPr>
                <w:b/>
              </w:rPr>
            </w:pPr>
            <w:r>
              <w:rPr>
                <w:b/>
              </w:rPr>
              <w:t>Actions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E7B2DA" w14:textId="77777777" w:rsidR="00CA3069" w:rsidRPr="004953DD" w:rsidRDefault="00CA3069" w:rsidP="00F43D24">
            <w:pPr>
              <w:jc w:val="center"/>
              <w:rPr>
                <w:b/>
              </w:rPr>
            </w:pPr>
            <w:r>
              <w:rPr>
                <w:b/>
              </w:rPr>
              <w:t>Application pénalités CCAP</w:t>
            </w:r>
          </w:p>
        </w:tc>
        <w:tc>
          <w:tcPr>
            <w:tcW w:w="12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C51D5A" w14:textId="77777777" w:rsidR="00CA3069" w:rsidRDefault="00CA3069" w:rsidP="003D0CA5">
            <w:pPr>
              <w:jc w:val="center"/>
              <w:rPr>
                <w:b/>
              </w:rPr>
            </w:pPr>
            <w:r>
              <w:rPr>
                <w:b/>
              </w:rPr>
              <w:t>Reprise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03DC76" w14:textId="77777777" w:rsidR="00CA3069" w:rsidRDefault="00CA3069" w:rsidP="001A0172">
            <w:pPr>
              <w:jc w:val="center"/>
              <w:rPr>
                <w:b/>
              </w:rPr>
            </w:pPr>
            <w:r>
              <w:rPr>
                <w:b/>
              </w:rPr>
              <w:t>Actions correctives proposées</w:t>
            </w:r>
          </w:p>
          <w:p w14:paraId="402D81BE" w14:textId="77777777" w:rsidR="00CA3069" w:rsidRPr="00A828D1" w:rsidRDefault="00CA3069" w:rsidP="001A0172">
            <w:pPr>
              <w:jc w:val="center"/>
            </w:pPr>
          </w:p>
        </w:tc>
      </w:tr>
      <w:tr w:rsidR="00E63369" w:rsidRPr="004953DD" w14:paraId="00D623E1" w14:textId="77777777" w:rsidTr="001A0172">
        <w:trPr>
          <w:trHeight w:val="506"/>
        </w:trPr>
        <w:tc>
          <w:tcPr>
            <w:tcW w:w="2960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895C8F6" w14:textId="77777777" w:rsidR="00E63369" w:rsidRPr="0066669C" w:rsidRDefault="001A0172" w:rsidP="001A0172">
            <w:r>
              <w:t>Liant ou g</w:t>
            </w:r>
            <w:r w:rsidR="00E63369" w:rsidRPr="0066669C">
              <w:t>ranulats</w:t>
            </w:r>
            <w:r w:rsidRPr="0066669C">
              <w:t xml:space="preserve"> sur stock</w:t>
            </w:r>
            <w:r w:rsidR="00E63369">
              <w:t xml:space="preserve"> non conforme</w:t>
            </w:r>
            <w:r w:rsidR="00E63369" w:rsidRPr="0066669C">
              <w:t xml:space="preserve"> </w:t>
            </w:r>
          </w:p>
        </w:tc>
        <w:tc>
          <w:tcPr>
            <w:tcW w:w="3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B6E6C" w14:textId="77777777" w:rsidR="00E63369" w:rsidRDefault="0081281D" w:rsidP="00D44689">
            <w:pPr>
              <w:jc w:val="center"/>
              <w:rPr>
                <w:b/>
              </w:rPr>
            </w:pPr>
            <w:r>
              <w:t>Détecté a</w:t>
            </w:r>
            <w:r w:rsidR="00E63369">
              <w:t>vant mise en œuvre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7CBAC" w14:textId="77777777" w:rsidR="00E63369" w:rsidRPr="001A0172" w:rsidRDefault="001A0172" w:rsidP="001A0172">
            <w:pPr>
              <w:jc w:val="center"/>
            </w:pPr>
            <w:r w:rsidRPr="001A0172">
              <w:t>NON</w:t>
            </w:r>
          </w:p>
        </w:tc>
        <w:tc>
          <w:tcPr>
            <w:tcW w:w="1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D664B" w14:textId="77777777" w:rsidR="00E63369" w:rsidRDefault="00E63369" w:rsidP="0066669C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14:paraId="653A18CC" w14:textId="77777777" w:rsidR="00E63369" w:rsidRDefault="00E63369" w:rsidP="00F20C3A">
            <w:pPr>
              <w:rPr>
                <w:b/>
              </w:rPr>
            </w:pPr>
          </w:p>
        </w:tc>
      </w:tr>
      <w:tr w:rsidR="00E63369" w:rsidRPr="004953DD" w14:paraId="058186E5" w14:textId="77777777" w:rsidTr="001A0172">
        <w:trPr>
          <w:trHeight w:val="506"/>
        </w:trPr>
        <w:tc>
          <w:tcPr>
            <w:tcW w:w="2960" w:type="dxa"/>
            <w:vMerge/>
            <w:tcBorders>
              <w:right w:val="single" w:sz="18" w:space="0" w:color="auto"/>
            </w:tcBorders>
            <w:vAlign w:val="center"/>
          </w:tcPr>
          <w:p w14:paraId="322B1314" w14:textId="77777777" w:rsidR="00E63369" w:rsidRPr="0066669C" w:rsidRDefault="00E63369" w:rsidP="0066669C"/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3987C3C7" w14:textId="77777777" w:rsidR="00E63369" w:rsidRDefault="0081281D" w:rsidP="00E63369">
            <w:pPr>
              <w:jc w:val="center"/>
            </w:pPr>
            <w:r>
              <w:t>Détecté a</w:t>
            </w:r>
            <w:r w:rsidR="00E63369">
              <w:t>près mise en œuvre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6E82A6" w14:textId="77777777" w:rsidR="00E63369" w:rsidRDefault="00E63369" w:rsidP="00D44689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6D1E7" w14:textId="77777777" w:rsidR="00E63369" w:rsidRPr="001A0172" w:rsidRDefault="001A0172" w:rsidP="0066669C">
            <w:pPr>
              <w:jc w:val="center"/>
            </w:pPr>
            <w:r w:rsidRPr="001A0172">
              <w:t>NON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8" w:space="0" w:color="auto"/>
            </w:tcBorders>
          </w:tcPr>
          <w:p w14:paraId="5EFF5C37" w14:textId="77777777" w:rsidR="00E63369" w:rsidRDefault="00E63369" w:rsidP="00F20C3A">
            <w:pPr>
              <w:rPr>
                <w:b/>
              </w:rPr>
            </w:pPr>
          </w:p>
        </w:tc>
      </w:tr>
      <w:tr w:rsidR="001A0172" w:rsidRPr="004953DD" w14:paraId="7B004E15" w14:textId="77777777" w:rsidTr="001A0172">
        <w:trPr>
          <w:trHeight w:val="506"/>
        </w:trPr>
        <w:tc>
          <w:tcPr>
            <w:tcW w:w="2960" w:type="dxa"/>
            <w:tcBorders>
              <w:right w:val="single" w:sz="18" w:space="0" w:color="auto"/>
            </w:tcBorders>
            <w:vAlign w:val="center"/>
          </w:tcPr>
          <w:p w14:paraId="5520BBA8" w14:textId="77777777" w:rsidR="001A0172" w:rsidRPr="0066669C" w:rsidRDefault="001A0172" w:rsidP="001A0172">
            <w:r>
              <w:t>N</w:t>
            </w:r>
            <w:r w:rsidRPr="001A0172">
              <w:t>on-respect de la formulation</w:t>
            </w:r>
          </w:p>
        </w:tc>
        <w:tc>
          <w:tcPr>
            <w:tcW w:w="3260" w:type="dxa"/>
            <w:vAlign w:val="center"/>
          </w:tcPr>
          <w:p w14:paraId="63CC0C46" w14:textId="77777777" w:rsidR="001A0172" w:rsidRDefault="001A0172" w:rsidP="001A0172">
            <w:pPr>
              <w:jc w:val="center"/>
              <w:rPr>
                <w:b/>
              </w:rPr>
            </w:pPr>
            <w:r>
              <w:t>Détecté après mise en œuvre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5FFB704" w14:textId="77777777" w:rsidR="001A0172" w:rsidRDefault="001A0172" w:rsidP="001A0172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E1CE945" w14:textId="77777777" w:rsidR="001A0172" w:rsidRPr="001A0172" w:rsidRDefault="001A0172" w:rsidP="001A0172">
            <w:pPr>
              <w:jc w:val="center"/>
            </w:pPr>
            <w:r w:rsidRPr="001A0172">
              <w:t>NON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162DED96" w14:textId="77777777" w:rsidR="001A0172" w:rsidRDefault="001A0172" w:rsidP="001A0172">
            <w:pPr>
              <w:rPr>
                <w:b/>
              </w:rPr>
            </w:pPr>
          </w:p>
        </w:tc>
      </w:tr>
      <w:tr w:rsidR="001A0172" w:rsidRPr="004953DD" w14:paraId="1AAF9C82" w14:textId="77777777" w:rsidTr="001A0172">
        <w:trPr>
          <w:trHeight w:val="506"/>
        </w:trPr>
        <w:tc>
          <w:tcPr>
            <w:tcW w:w="2960" w:type="dxa"/>
            <w:tcBorders>
              <w:right w:val="single" w:sz="18" w:space="0" w:color="auto"/>
            </w:tcBorders>
            <w:vAlign w:val="center"/>
          </w:tcPr>
          <w:p w14:paraId="55C07D7B" w14:textId="77777777" w:rsidR="001A0172" w:rsidRDefault="001A0172" w:rsidP="001A0172">
            <w:r>
              <w:t>N</w:t>
            </w:r>
            <w:r w:rsidRPr="001A0172">
              <w:t>on-respect des dosages</w:t>
            </w:r>
          </w:p>
        </w:tc>
        <w:tc>
          <w:tcPr>
            <w:tcW w:w="3260" w:type="dxa"/>
            <w:vAlign w:val="center"/>
          </w:tcPr>
          <w:p w14:paraId="549AA948" w14:textId="77777777" w:rsidR="001A0172" w:rsidRDefault="001A0172" w:rsidP="001A0172">
            <w:pPr>
              <w:jc w:val="center"/>
              <w:rPr>
                <w:b/>
              </w:rPr>
            </w:pPr>
            <w:r>
              <w:t>Détecté après mise en œuvre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5D0194" w14:textId="77777777" w:rsidR="001A0172" w:rsidRDefault="001A0172" w:rsidP="001A0172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125D1D" w14:textId="77777777" w:rsidR="001A0172" w:rsidRPr="001A0172" w:rsidRDefault="001A0172" w:rsidP="001A0172">
            <w:pPr>
              <w:jc w:val="center"/>
            </w:pPr>
            <w:r w:rsidRPr="001A0172">
              <w:t>NON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068AECEB" w14:textId="77777777" w:rsidR="001A0172" w:rsidRDefault="001A0172" w:rsidP="001A0172">
            <w:pPr>
              <w:rPr>
                <w:b/>
              </w:rPr>
            </w:pPr>
          </w:p>
        </w:tc>
      </w:tr>
      <w:tr w:rsidR="001A0172" w:rsidRPr="004953DD" w14:paraId="401AEDFE" w14:textId="77777777" w:rsidTr="001A0172">
        <w:trPr>
          <w:trHeight w:val="760"/>
        </w:trPr>
        <w:tc>
          <w:tcPr>
            <w:tcW w:w="2960" w:type="dxa"/>
            <w:tcBorders>
              <w:right w:val="single" w:sz="18" w:space="0" w:color="auto"/>
            </w:tcBorders>
            <w:vAlign w:val="center"/>
          </w:tcPr>
          <w:p w14:paraId="5E13F659" w14:textId="77777777" w:rsidR="001A0172" w:rsidRDefault="001A0172" w:rsidP="001A0172">
            <w:r>
              <w:t>M</w:t>
            </w:r>
            <w:r w:rsidRPr="001A0172">
              <w:t>odalités de mise en œuvre non conforme</w:t>
            </w:r>
          </w:p>
        </w:tc>
        <w:tc>
          <w:tcPr>
            <w:tcW w:w="3260" w:type="dxa"/>
            <w:vAlign w:val="center"/>
          </w:tcPr>
          <w:p w14:paraId="3EDEAD57" w14:textId="77777777" w:rsidR="001A0172" w:rsidRDefault="001A0172" w:rsidP="001A0172">
            <w:pPr>
              <w:jc w:val="center"/>
              <w:rPr>
                <w:b/>
              </w:rPr>
            </w:pPr>
            <w:r>
              <w:t>Détecté pendant mise en œuvre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ACC9DA" w14:textId="77777777" w:rsidR="001A0172" w:rsidRDefault="001A0172" w:rsidP="001A0172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C8BBF0" w14:textId="77777777" w:rsidR="001A0172" w:rsidRPr="001A0172" w:rsidRDefault="001A0172" w:rsidP="001A0172">
            <w:pPr>
              <w:jc w:val="center"/>
            </w:pPr>
            <w:r w:rsidRPr="001A0172">
              <w:t>NON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09DEB6E4" w14:textId="77777777" w:rsidR="001A0172" w:rsidRDefault="001A0172" w:rsidP="001A0172">
            <w:pPr>
              <w:rPr>
                <w:b/>
              </w:rPr>
            </w:pPr>
          </w:p>
        </w:tc>
      </w:tr>
      <w:tr w:rsidR="00CA3069" w:rsidRPr="004953DD" w14:paraId="437FAE5D" w14:textId="77777777" w:rsidTr="001A0172">
        <w:trPr>
          <w:trHeight w:val="668"/>
        </w:trPr>
        <w:tc>
          <w:tcPr>
            <w:tcW w:w="2960" w:type="dxa"/>
            <w:vMerge w:val="restart"/>
            <w:tcBorders>
              <w:right w:val="single" w:sz="18" w:space="0" w:color="auto"/>
            </w:tcBorders>
            <w:vAlign w:val="center"/>
          </w:tcPr>
          <w:p w14:paraId="642906B5" w14:textId="77777777" w:rsidR="00CA3069" w:rsidRPr="004953DD" w:rsidRDefault="00CA3069" w:rsidP="00A5068B">
            <w:r>
              <w:t>Ressuage</w:t>
            </w:r>
          </w:p>
        </w:tc>
        <w:tc>
          <w:tcPr>
            <w:tcW w:w="3260" w:type="dxa"/>
            <w:vAlign w:val="center"/>
          </w:tcPr>
          <w:p w14:paraId="14F33B01" w14:textId="77777777" w:rsidR="00CA3069" w:rsidRPr="00115E68" w:rsidRDefault="00CA3069" w:rsidP="00A5068B">
            <w:pPr>
              <w:jc w:val="center"/>
            </w:pPr>
            <w:r>
              <w:t>Prise en compte immédiate</w:t>
            </w:r>
          </w:p>
        </w:tc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14:paraId="522B4265" w14:textId="77777777" w:rsidR="00CA3069" w:rsidRPr="00115E68" w:rsidRDefault="001A0172" w:rsidP="003D0CA5">
            <w:pPr>
              <w:jc w:val="center"/>
            </w:pPr>
            <w:r>
              <w:t>NON</w:t>
            </w:r>
          </w:p>
        </w:tc>
        <w:tc>
          <w:tcPr>
            <w:tcW w:w="1294" w:type="dxa"/>
            <w:tcBorders>
              <w:left w:val="single" w:sz="18" w:space="0" w:color="auto"/>
            </w:tcBorders>
            <w:vAlign w:val="center"/>
          </w:tcPr>
          <w:p w14:paraId="609EFCE6" w14:textId="77777777" w:rsidR="00CA3069" w:rsidRPr="00115E68" w:rsidRDefault="00CA3069" w:rsidP="00F43D24">
            <w:pPr>
              <w:jc w:val="center"/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6237" w:type="dxa"/>
            <w:tcBorders>
              <w:left w:val="single" w:sz="18" w:space="0" w:color="auto"/>
            </w:tcBorders>
            <w:shd w:val="clear" w:color="auto" w:fill="auto"/>
          </w:tcPr>
          <w:p w14:paraId="4E58E616" w14:textId="77777777" w:rsidR="00CA3069" w:rsidRPr="004953DD" w:rsidRDefault="00CA3069"/>
        </w:tc>
      </w:tr>
      <w:tr w:rsidR="00CA3069" w:rsidRPr="004953DD" w14:paraId="6F3CA9B1" w14:textId="77777777" w:rsidTr="001A0172">
        <w:trPr>
          <w:trHeight w:val="668"/>
        </w:trPr>
        <w:tc>
          <w:tcPr>
            <w:tcW w:w="2960" w:type="dxa"/>
            <w:vMerge/>
            <w:tcBorders>
              <w:right w:val="single" w:sz="18" w:space="0" w:color="auto"/>
            </w:tcBorders>
            <w:vAlign w:val="center"/>
          </w:tcPr>
          <w:p w14:paraId="1450ED7F" w14:textId="77777777" w:rsidR="00CA3069" w:rsidRDefault="00CA3069" w:rsidP="00CA3069"/>
        </w:tc>
        <w:tc>
          <w:tcPr>
            <w:tcW w:w="3260" w:type="dxa"/>
            <w:vAlign w:val="center"/>
          </w:tcPr>
          <w:p w14:paraId="7FB3CE17" w14:textId="77777777" w:rsidR="00CA3069" w:rsidRDefault="00CA3069" w:rsidP="00CA3069">
            <w:pPr>
              <w:jc w:val="center"/>
            </w:pPr>
            <w:r>
              <w:t>Prise en compte tardive</w:t>
            </w:r>
          </w:p>
          <w:p w14:paraId="2FF647F6" w14:textId="77777777" w:rsidR="00CA3069" w:rsidRPr="00115E68" w:rsidRDefault="00CA3069" w:rsidP="00CA3069">
            <w:pPr>
              <w:jc w:val="center"/>
            </w:pPr>
            <w:r>
              <w:t>(évolution en pelade, voir plus)</w:t>
            </w:r>
          </w:p>
        </w:tc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14:paraId="163368BC" w14:textId="77777777" w:rsidR="00CA3069" w:rsidRPr="00CA3069" w:rsidRDefault="00CA3069" w:rsidP="00CA3069">
            <w:pPr>
              <w:jc w:val="center"/>
              <w:rPr>
                <w:b/>
              </w:rPr>
            </w:pPr>
            <w:r w:rsidRPr="00CA3069">
              <w:rPr>
                <w:b/>
              </w:rPr>
              <w:t>OUI</w:t>
            </w:r>
          </w:p>
        </w:tc>
        <w:tc>
          <w:tcPr>
            <w:tcW w:w="1294" w:type="dxa"/>
            <w:tcBorders>
              <w:left w:val="single" w:sz="18" w:space="0" w:color="auto"/>
            </w:tcBorders>
            <w:vAlign w:val="center"/>
          </w:tcPr>
          <w:p w14:paraId="4D45A8E5" w14:textId="77777777" w:rsidR="00CA3069" w:rsidRDefault="00CA3069" w:rsidP="00CA3069">
            <w:pPr>
              <w:jc w:val="center"/>
            </w:pPr>
            <w:r w:rsidRPr="00F70C53">
              <w:rPr>
                <w:b/>
              </w:rPr>
              <w:t>OUI</w:t>
            </w:r>
          </w:p>
        </w:tc>
        <w:tc>
          <w:tcPr>
            <w:tcW w:w="6237" w:type="dxa"/>
            <w:tcBorders>
              <w:left w:val="single" w:sz="18" w:space="0" w:color="auto"/>
            </w:tcBorders>
            <w:shd w:val="clear" w:color="auto" w:fill="auto"/>
          </w:tcPr>
          <w:p w14:paraId="046D46AA" w14:textId="77777777" w:rsidR="00CA3069" w:rsidRPr="004953DD" w:rsidRDefault="00CA3069" w:rsidP="00CA3069"/>
        </w:tc>
      </w:tr>
      <w:tr w:rsidR="00CA3069" w:rsidRPr="004953DD" w14:paraId="0E50A64A" w14:textId="77777777" w:rsidTr="001A0172">
        <w:trPr>
          <w:trHeight w:val="706"/>
        </w:trPr>
        <w:tc>
          <w:tcPr>
            <w:tcW w:w="2960" w:type="dxa"/>
            <w:vMerge w:val="restart"/>
            <w:tcBorders>
              <w:right w:val="single" w:sz="18" w:space="0" w:color="auto"/>
            </w:tcBorders>
            <w:vAlign w:val="center"/>
          </w:tcPr>
          <w:p w14:paraId="0546E583" w14:textId="77777777" w:rsidR="00CA3069" w:rsidRPr="004953DD" w:rsidRDefault="00CA3069" w:rsidP="00CA3069">
            <w:r>
              <w:t>Pelade</w:t>
            </w:r>
          </w:p>
        </w:tc>
        <w:tc>
          <w:tcPr>
            <w:tcW w:w="3260" w:type="dxa"/>
            <w:vAlign w:val="center"/>
          </w:tcPr>
          <w:p w14:paraId="0BDF8FF6" w14:textId="77777777" w:rsidR="00CA3069" w:rsidRPr="00115E68" w:rsidRDefault="00CA3069" w:rsidP="00CA3069">
            <w:pPr>
              <w:jc w:val="center"/>
            </w:pPr>
            <w:r>
              <w:t>Prise en compte immédiate</w:t>
            </w:r>
          </w:p>
        </w:tc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14:paraId="1AA27AC7" w14:textId="77777777" w:rsidR="00CA3069" w:rsidRPr="00115E68" w:rsidRDefault="001A0172" w:rsidP="00CA3069">
            <w:pPr>
              <w:jc w:val="center"/>
            </w:pPr>
            <w:r>
              <w:t>NON</w:t>
            </w:r>
          </w:p>
        </w:tc>
        <w:tc>
          <w:tcPr>
            <w:tcW w:w="1294" w:type="dxa"/>
            <w:tcBorders>
              <w:left w:val="single" w:sz="18" w:space="0" w:color="auto"/>
            </w:tcBorders>
            <w:vAlign w:val="center"/>
          </w:tcPr>
          <w:p w14:paraId="664CF6C9" w14:textId="77777777" w:rsidR="00CA3069" w:rsidRDefault="00CA3069" w:rsidP="00CA3069">
            <w:pPr>
              <w:jc w:val="center"/>
            </w:pPr>
            <w:r w:rsidRPr="00F70C53">
              <w:rPr>
                <w:b/>
              </w:rPr>
              <w:t>OUI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31A47CB3" w14:textId="77777777" w:rsidR="00CA3069" w:rsidRPr="004953DD" w:rsidRDefault="00CA3069" w:rsidP="00CA3069"/>
        </w:tc>
      </w:tr>
      <w:tr w:rsidR="00CA3069" w:rsidRPr="004953DD" w14:paraId="356C54B0" w14:textId="77777777" w:rsidTr="001A0172">
        <w:trPr>
          <w:trHeight w:val="706"/>
        </w:trPr>
        <w:tc>
          <w:tcPr>
            <w:tcW w:w="2960" w:type="dxa"/>
            <w:vMerge/>
            <w:tcBorders>
              <w:right w:val="single" w:sz="18" w:space="0" w:color="auto"/>
            </w:tcBorders>
            <w:vAlign w:val="center"/>
          </w:tcPr>
          <w:p w14:paraId="47080E65" w14:textId="77777777" w:rsidR="00CA3069" w:rsidRDefault="00CA3069" w:rsidP="00CA3069"/>
        </w:tc>
        <w:tc>
          <w:tcPr>
            <w:tcW w:w="3260" w:type="dxa"/>
            <w:vAlign w:val="center"/>
          </w:tcPr>
          <w:p w14:paraId="1B1D044C" w14:textId="77777777" w:rsidR="00CA3069" w:rsidRDefault="00CA3069" w:rsidP="00CA3069">
            <w:pPr>
              <w:jc w:val="center"/>
            </w:pPr>
            <w:r>
              <w:t>Prise en compte tardive</w:t>
            </w:r>
          </w:p>
          <w:p w14:paraId="433A95A6" w14:textId="77777777" w:rsidR="00CA3069" w:rsidRPr="00115E68" w:rsidRDefault="00CA3069" w:rsidP="00CA3069">
            <w:pPr>
              <w:jc w:val="center"/>
            </w:pPr>
            <w:r>
              <w:t>(évolution en nid de poule)</w:t>
            </w:r>
          </w:p>
        </w:tc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14:paraId="398BEA6E" w14:textId="77777777" w:rsidR="00CA3069" w:rsidRPr="00115E68" w:rsidRDefault="00CA3069" w:rsidP="00CA3069">
            <w:pPr>
              <w:jc w:val="center"/>
            </w:pPr>
            <w:r w:rsidRPr="00CA3069">
              <w:rPr>
                <w:b/>
              </w:rPr>
              <w:t>OUI</w:t>
            </w:r>
          </w:p>
        </w:tc>
        <w:tc>
          <w:tcPr>
            <w:tcW w:w="1294" w:type="dxa"/>
            <w:tcBorders>
              <w:left w:val="single" w:sz="18" w:space="0" w:color="auto"/>
            </w:tcBorders>
            <w:vAlign w:val="center"/>
          </w:tcPr>
          <w:p w14:paraId="47AD51BB" w14:textId="77777777" w:rsidR="00CA3069" w:rsidRDefault="00CA3069" w:rsidP="00CA3069">
            <w:pPr>
              <w:jc w:val="center"/>
            </w:pPr>
            <w:r w:rsidRPr="00F70C53">
              <w:rPr>
                <w:b/>
              </w:rPr>
              <w:t>OUI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5F254F9E" w14:textId="77777777" w:rsidR="00CA3069" w:rsidRPr="004953DD" w:rsidRDefault="00CA3069" w:rsidP="00CA3069"/>
        </w:tc>
      </w:tr>
      <w:tr w:rsidR="00CA3069" w:rsidRPr="004953DD" w14:paraId="68043EB9" w14:textId="77777777" w:rsidTr="001A0172">
        <w:trPr>
          <w:trHeight w:val="706"/>
        </w:trPr>
        <w:tc>
          <w:tcPr>
            <w:tcW w:w="2960" w:type="dxa"/>
            <w:vMerge w:val="restart"/>
            <w:tcBorders>
              <w:right w:val="single" w:sz="18" w:space="0" w:color="auto"/>
            </w:tcBorders>
            <w:vAlign w:val="center"/>
          </w:tcPr>
          <w:p w14:paraId="17F9BA2F" w14:textId="77777777" w:rsidR="00CA3069" w:rsidRPr="00354674" w:rsidRDefault="00CA3069" w:rsidP="00CA3069">
            <w:r>
              <w:t>Plumage</w:t>
            </w:r>
          </w:p>
        </w:tc>
        <w:tc>
          <w:tcPr>
            <w:tcW w:w="3260" w:type="dxa"/>
            <w:vAlign w:val="center"/>
          </w:tcPr>
          <w:p w14:paraId="6268532C" w14:textId="77777777" w:rsidR="00CA3069" w:rsidRPr="00115E68" w:rsidRDefault="00CA3069" w:rsidP="00CA3069">
            <w:pPr>
              <w:jc w:val="center"/>
            </w:pPr>
            <w:r>
              <w:t>Prise en compte immédiate</w:t>
            </w:r>
          </w:p>
        </w:tc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14:paraId="574B9E5E" w14:textId="77777777" w:rsidR="00CA3069" w:rsidRPr="00115E68" w:rsidRDefault="001A0172" w:rsidP="00CA3069">
            <w:pPr>
              <w:jc w:val="center"/>
            </w:pPr>
            <w:r>
              <w:t>NON</w:t>
            </w:r>
          </w:p>
        </w:tc>
        <w:tc>
          <w:tcPr>
            <w:tcW w:w="1294" w:type="dxa"/>
            <w:tcBorders>
              <w:left w:val="single" w:sz="18" w:space="0" w:color="auto"/>
            </w:tcBorders>
            <w:vAlign w:val="center"/>
          </w:tcPr>
          <w:p w14:paraId="0B075EC2" w14:textId="77777777" w:rsidR="00CA3069" w:rsidRDefault="00CA3069" w:rsidP="00CA3069">
            <w:pPr>
              <w:jc w:val="center"/>
            </w:pPr>
            <w:r w:rsidRPr="00F70C53">
              <w:rPr>
                <w:b/>
              </w:rPr>
              <w:t>OUI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34CAED74" w14:textId="77777777" w:rsidR="00CA3069" w:rsidRPr="004953DD" w:rsidRDefault="00CA3069" w:rsidP="00CA3069"/>
        </w:tc>
      </w:tr>
      <w:tr w:rsidR="00CA3069" w:rsidRPr="004953DD" w14:paraId="53D4FCD5" w14:textId="77777777" w:rsidTr="001A0172">
        <w:trPr>
          <w:trHeight w:val="706"/>
        </w:trPr>
        <w:tc>
          <w:tcPr>
            <w:tcW w:w="2960" w:type="dxa"/>
            <w:vMerge/>
            <w:tcBorders>
              <w:right w:val="single" w:sz="18" w:space="0" w:color="auto"/>
            </w:tcBorders>
            <w:vAlign w:val="center"/>
          </w:tcPr>
          <w:p w14:paraId="05E73945" w14:textId="77777777" w:rsidR="00CA3069" w:rsidRDefault="00CA3069" w:rsidP="00CA3069"/>
        </w:tc>
        <w:tc>
          <w:tcPr>
            <w:tcW w:w="3260" w:type="dxa"/>
            <w:vAlign w:val="center"/>
          </w:tcPr>
          <w:p w14:paraId="128CBB6D" w14:textId="77777777" w:rsidR="00CA3069" w:rsidRDefault="00CA3069" w:rsidP="00CA3069">
            <w:pPr>
              <w:jc w:val="center"/>
            </w:pPr>
            <w:r>
              <w:t>Prise en compte tardive</w:t>
            </w:r>
          </w:p>
          <w:p w14:paraId="3BFEF048" w14:textId="77777777" w:rsidR="00CA3069" w:rsidRPr="00115E68" w:rsidRDefault="00CA3069" w:rsidP="00CA3069">
            <w:pPr>
              <w:jc w:val="center"/>
            </w:pPr>
            <w:r>
              <w:t>(évolution en arrachement généralisé)</w:t>
            </w:r>
          </w:p>
        </w:tc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14:paraId="3E54D006" w14:textId="77777777" w:rsidR="00CA3069" w:rsidRPr="00CA3069" w:rsidRDefault="00CA3069" w:rsidP="00CA3069">
            <w:pPr>
              <w:jc w:val="center"/>
              <w:rPr>
                <w:b/>
              </w:rPr>
            </w:pPr>
            <w:r w:rsidRPr="00CA3069">
              <w:rPr>
                <w:b/>
              </w:rPr>
              <w:t>OUI</w:t>
            </w:r>
          </w:p>
        </w:tc>
        <w:tc>
          <w:tcPr>
            <w:tcW w:w="1294" w:type="dxa"/>
            <w:tcBorders>
              <w:left w:val="single" w:sz="18" w:space="0" w:color="auto"/>
            </w:tcBorders>
            <w:vAlign w:val="center"/>
          </w:tcPr>
          <w:p w14:paraId="56BD5629" w14:textId="77777777" w:rsidR="00CA3069" w:rsidRDefault="00CA3069" w:rsidP="00CA3069">
            <w:pPr>
              <w:jc w:val="center"/>
            </w:pPr>
            <w:r w:rsidRPr="00F70C53">
              <w:rPr>
                <w:b/>
              </w:rPr>
              <w:t>OUI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389F56E2" w14:textId="77777777" w:rsidR="00CA3069" w:rsidRPr="004953DD" w:rsidRDefault="00CA3069" w:rsidP="00CA3069"/>
        </w:tc>
      </w:tr>
      <w:tr w:rsidR="00CA3069" w:rsidRPr="004953DD" w14:paraId="711CEB23" w14:textId="77777777" w:rsidTr="001A0172">
        <w:trPr>
          <w:trHeight w:val="702"/>
        </w:trPr>
        <w:tc>
          <w:tcPr>
            <w:tcW w:w="2960" w:type="dxa"/>
            <w:vMerge w:val="restart"/>
            <w:tcBorders>
              <w:right w:val="single" w:sz="18" w:space="0" w:color="auto"/>
            </w:tcBorders>
            <w:vAlign w:val="center"/>
          </w:tcPr>
          <w:p w14:paraId="2CF46453" w14:textId="77777777" w:rsidR="00CA3069" w:rsidRPr="004953DD" w:rsidRDefault="00CA3069" w:rsidP="00CA3069">
            <w:r>
              <w:t>Peignage</w:t>
            </w:r>
          </w:p>
        </w:tc>
        <w:tc>
          <w:tcPr>
            <w:tcW w:w="3260" w:type="dxa"/>
            <w:vAlign w:val="center"/>
          </w:tcPr>
          <w:p w14:paraId="36B9A20A" w14:textId="77777777" w:rsidR="00CA3069" w:rsidRPr="00115E68" w:rsidRDefault="00CA3069" w:rsidP="00CA3069">
            <w:pPr>
              <w:jc w:val="center"/>
            </w:pPr>
            <w:r>
              <w:t>Prise en compte immédiate</w:t>
            </w:r>
          </w:p>
        </w:tc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14:paraId="0A8A23F7" w14:textId="77777777" w:rsidR="00CA3069" w:rsidRPr="00115E68" w:rsidRDefault="00CA3069" w:rsidP="001A0172">
            <w:pPr>
              <w:jc w:val="center"/>
            </w:pPr>
            <w:r w:rsidRPr="00CA3069">
              <w:rPr>
                <w:b/>
              </w:rPr>
              <w:t>OUI</w:t>
            </w:r>
            <w:bookmarkStart w:id="0" w:name="_GoBack"/>
            <w:bookmarkEnd w:id="0"/>
          </w:p>
        </w:tc>
        <w:tc>
          <w:tcPr>
            <w:tcW w:w="1294" w:type="dxa"/>
            <w:tcBorders>
              <w:left w:val="single" w:sz="18" w:space="0" w:color="auto"/>
            </w:tcBorders>
            <w:vAlign w:val="center"/>
          </w:tcPr>
          <w:p w14:paraId="70927566" w14:textId="77777777" w:rsidR="00CA3069" w:rsidRPr="001A0172" w:rsidRDefault="00CA3069" w:rsidP="00CA3069">
            <w:pPr>
              <w:jc w:val="center"/>
            </w:pPr>
            <w:r w:rsidRPr="001A0172">
              <w:t>NON</w:t>
            </w:r>
          </w:p>
        </w:tc>
        <w:tc>
          <w:tcPr>
            <w:tcW w:w="6237" w:type="dxa"/>
            <w:tcBorders>
              <w:left w:val="single" w:sz="18" w:space="0" w:color="auto"/>
            </w:tcBorders>
          </w:tcPr>
          <w:p w14:paraId="3DAEAC83" w14:textId="77777777" w:rsidR="00CA3069" w:rsidRPr="004953DD" w:rsidRDefault="00CA3069" w:rsidP="00CA3069"/>
        </w:tc>
      </w:tr>
      <w:tr w:rsidR="00CA3069" w:rsidRPr="004953DD" w14:paraId="680E0138" w14:textId="77777777" w:rsidTr="001A0172">
        <w:trPr>
          <w:trHeight w:val="702"/>
        </w:trPr>
        <w:tc>
          <w:tcPr>
            <w:tcW w:w="2960" w:type="dxa"/>
            <w:vMerge/>
            <w:tcBorders>
              <w:bottom w:val="single" w:sz="4" w:space="0" w:color="auto"/>
              <w:right w:val="single" w:sz="18" w:space="0" w:color="auto"/>
            </w:tcBorders>
          </w:tcPr>
          <w:p w14:paraId="7D759DD7" w14:textId="77777777" w:rsidR="00CA3069" w:rsidRDefault="00CA3069" w:rsidP="00CA3069"/>
        </w:tc>
        <w:tc>
          <w:tcPr>
            <w:tcW w:w="3260" w:type="dxa"/>
            <w:vAlign w:val="center"/>
          </w:tcPr>
          <w:p w14:paraId="24353253" w14:textId="77777777" w:rsidR="00CA3069" w:rsidRDefault="00CA3069" w:rsidP="00CA3069">
            <w:pPr>
              <w:jc w:val="center"/>
            </w:pPr>
            <w:r>
              <w:t>Prise en compte tardive</w:t>
            </w:r>
          </w:p>
          <w:p w14:paraId="27D85F50" w14:textId="77777777" w:rsidR="00CA3069" w:rsidRPr="00115E68" w:rsidRDefault="00CA3069" w:rsidP="00CA3069">
            <w:pPr>
              <w:jc w:val="center"/>
            </w:pPr>
            <w:r>
              <w:t>(évolution en arrachement généralisé)</w:t>
            </w:r>
          </w:p>
        </w:tc>
        <w:tc>
          <w:tcPr>
            <w:tcW w:w="170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2CD4CA4" w14:textId="77777777" w:rsidR="00CA3069" w:rsidRPr="00CA3069" w:rsidRDefault="00CA3069" w:rsidP="00CA3069">
            <w:pPr>
              <w:jc w:val="center"/>
              <w:rPr>
                <w:b/>
              </w:rPr>
            </w:pPr>
            <w:r w:rsidRPr="00CA3069">
              <w:rPr>
                <w:b/>
              </w:rPr>
              <w:t>OUI</w:t>
            </w:r>
          </w:p>
        </w:tc>
        <w:tc>
          <w:tcPr>
            <w:tcW w:w="129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901FB7C" w14:textId="77777777" w:rsidR="00CA3069" w:rsidRDefault="00CA3069" w:rsidP="00CA3069">
            <w:pPr>
              <w:jc w:val="center"/>
            </w:pPr>
            <w:r w:rsidRPr="00F70C53">
              <w:rPr>
                <w:b/>
              </w:rPr>
              <w:t>OUI</w:t>
            </w:r>
          </w:p>
        </w:tc>
        <w:tc>
          <w:tcPr>
            <w:tcW w:w="6237" w:type="dxa"/>
            <w:tcBorders>
              <w:left w:val="single" w:sz="18" w:space="0" w:color="auto"/>
              <w:bottom w:val="single" w:sz="4" w:space="0" w:color="auto"/>
            </w:tcBorders>
          </w:tcPr>
          <w:p w14:paraId="2C197799" w14:textId="77777777" w:rsidR="00CA3069" w:rsidRPr="004953DD" w:rsidRDefault="00CA3069" w:rsidP="00CA3069"/>
        </w:tc>
      </w:tr>
    </w:tbl>
    <w:p w14:paraId="7C51BCF9" w14:textId="77777777" w:rsidR="004953DD" w:rsidRDefault="004953DD" w:rsidP="003D0CA5"/>
    <w:sectPr w:rsidR="004953DD" w:rsidSect="00777F2B">
      <w:headerReference w:type="default" r:id="rId8"/>
      <w:pgSz w:w="16838" w:h="11906" w:orient="landscape"/>
      <w:pgMar w:top="284" w:right="395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76E86" w14:textId="77777777" w:rsidR="00417236" w:rsidRDefault="00417236" w:rsidP="004953DD">
      <w:pPr>
        <w:spacing w:after="0" w:line="240" w:lineRule="auto"/>
      </w:pPr>
      <w:r>
        <w:separator/>
      </w:r>
    </w:p>
  </w:endnote>
  <w:endnote w:type="continuationSeparator" w:id="0">
    <w:p w14:paraId="50566267" w14:textId="77777777" w:rsidR="00417236" w:rsidRDefault="00417236" w:rsidP="0049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40A1E" w14:textId="77777777" w:rsidR="00417236" w:rsidRDefault="00417236" w:rsidP="004953DD">
      <w:pPr>
        <w:spacing w:after="0" w:line="240" w:lineRule="auto"/>
      </w:pPr>
      <w:r>
        <w:separator/>
      </w:r>
    </w:p>
  </w:footnote>
  <w:footnote w:type="continuationSeparator" w:id="0">
    <w:p w14:paraId="52188767" w14:textId="77777777" w:rsidR="00417236" w:rsidRDefault="00417236" w:rsidP="0049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CCA44" w14:textId="77777777" w:rsidR="004953DD" w:rsidRPr="004953DD" w:rsidRDefault="004953DD">
    <w:pPr>
      <w:pStyle w:val="En-tte"/>
      <w:rPr>
        <w:sz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866AFD">
      <w:rPr>
        <w:sz w:val="16"/>
      </w:rPr>
      <w:t xml:space="preserve">Version </w:t>
    </w:r>
    <w:r w:rsidR="00DA46DE">
      <w:rPr>
        <w:sz w:val="16"/>
      </w:rPr>
      <w:t>1</w:t>
    </w:r>
    <w:r w:rsidR="00866AFD">
      <w:rPr>
        <w:sz w:val="16"/>
      </w:rPr>
      <w:t xml:space="preserve"> du </w:t>
    </w:r>
    <w:r w:rsidR="00CA3069">
      <w:rPr>
        <w:sz w:val="16"/>
      </w:rPr>
      <w:t>20/03/26</w:t>
    </w:r>
  </w:p>
  <w:p w14:paraId="0A585A6A" w14:textId="77777777" w:rsidR="004953DD" w:rsidRDefault="004953D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C0707"/>
    <w:multiLevelType w:val="hybridMultilevel"/>
    <w:tmpl w:val="62FCE4B6"/>
    <w:lvl w:ilvl="0" w:tplc="CEAC368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A1C54"/>
    <w:multiLevelType w:val="hybridMultilevel"/>
    <w:tmpl w:val="BBF65BAC"/>
    <w:lvl w:ilvl="0" w:tplc="8FEA6DB8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4523D"/>
    <w:multiLevelType w:val="hybridMultilevel"/>
    <w:tmpl w:val="65D63FEE"/>
    <w:lvl w:ilvl="0" w:tplc="6C16F71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0B6591"/>
    <w:multiLevelType w:val="hybridMultilevel"/>
    <w:tmpl w:val="FAA2B3E4"/>
    <w:lvl w:ilvl="0" w:tplc="E7E022F2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154F7"/>
    <w:multiLevelType w:val="hybridMultilevel"/>
    <w:tmpl w:val="B1A6AD9E"/>
    <w:lvl w:ilvl="0" w:tplc="040C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DD"/>
    <w:rsid w:val="00115E68"/>
    <w:rsid w:val="001526D8"/>
    <w:rsid w:val="001A0172"/>
    <w:rsid w:val="00202588"/>
    <w:rsid w:val="00326EB6"/>
    <w:rsid w:val="00354674"/>
    <w:rsid w:val="003B2DCF"/>
    <w:rsid w:val="003D0CA5"/>
    <w:rsid w:val="003E6C42"/>
    <w:rsid w:val="00417236"/>
    <w:rsid w:val="004953DD"/>
    <w:rsid w:val="00597AE2"/>
    <w:rsid w:val="005A43A1"/>
    <w:rsid w:val="0066669C"/>
    <w:rsid w:val="006A746E"/>
    <w:rsid w:val="00777F2B"/>
    <w:rsid w:val="007B3D0B"/>
    <w:rsid w:val="0081281D"/>
    <w:rsid w:val="00866AFD"/>
    <w:rsid w:val="008F10DA"/>
    <w:rsid w:val="00944D77"/>
    <w:rsid w:val="009A12B8"/>
    <w:rsid w:val="009A71C8"/>
    <w:rsid w:val="009E5186"/>
    <w:rsid w:val="00A5068B"/>
    <w:rsid w:val="00A828D1"/>
    <w:rsid w:val="00AE6BE7"/>
    <w:rsid w:val="00C07068"/>
    <w:rsid w:val="00C156B1"/>
    <w:rsid w:val="00CA3069"/>
    <w:rsid w:val="00CF5971"/>
    <w:rsid w:val="00D1214F"/>
    <w:rsid w:val="00D44689"/>
    <w:rsid w:val="00DA46DE"/>
    <w:rsid w:val="00E62EB7"/>
    <w:rsid w:val="00E63369"/>
    <w:rsid w:val="00E70AF0"/>
    <w:rsid w:val="00EA26B4"/>
    <w:rsid w:val="00F20C3A"/>
    <w:rsid w:val="00F43D24"/>
    <w:rsid w:val="00FB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3B05E"/>
  <w15:chartTrackingRefBased/>
  <w15:docId w15:val="{81E0E94F-B222-4000-9C4B-3061ECE9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9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53DD"/>
  </w:style>
  <w:style w:type="paragraph" w:styleId="Pieddepage">
    <w:name w:val="footer"/>
    <w:basedOn w:val="Normal"/>
    <w:link w:val="PieddepageCar"/>
    <w:uiPriority w:val="99"/>
    <w:unhideWhenUsed/>
    <w:rsid w:val="0049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53DD"/>
  </w:style>
  <w:style w:type="table" w:styleId="Grilledutableau">
    <w:name w:val="Table Grid"/>
    <w:basedOn w:val="TableauNormal"/>
    <w:uiPriority w:val="39"/>
    <w:rsid w:val="00495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828D1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F10D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F10DA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F10DA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10D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10DA"/>
    <w:rPr>
      <w:b/>
      <w:bCs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F1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1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B63FB-7D22-4E57-AAE8-D3C767BB0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Département du Morbihan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CARVAL Dominique</dc:creator>
  <cp:keywords/>
  <dc:description/>
  <cp:lastModifiedBy>MARTINAGE Vincent</cp:lastModifiedBy>
  <cp:revision>10</cp:revision>
  <dcterms:created xsi:type="dcterms:W3CDTF">2026-03-20T07:54:00Z</dcterms:created>
  <dcterms:modified xsi:type="dcterms:W3CDTF">2026-08-13T16:03:00Z</dcterms:modified>
</cp:coreProperties>
</file>